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D4" w:rsidRDefault="00581BD4" w:rsidP="00033B41"/>
    <w:p w:rsidR="00033B41" w:rsidRDefault="00033B41" w:rsidP="00033B41">
      <w:r>
        <w:t xml:space="preserve">Mit einem </w:t>
      </w:r>
      <w:proofErr w:type="spellStart"/>
      <w:r w:rsidRPr="004A7B48">
        <w:rPr>
          <w:b/>
        </w:rPr>
        <w:t>Grafiz</w:t>
      </w:r>
      <w:proofErr w:type="spellEnd"/>
      <w:r w:rsidRPr="004A7B48">
        <w:rPr>
          <w:b/>
        </w:rPr>
        <w:t xml:space="preserve"> (</w:t>
      </w:r>
      <w:r>
        <w:t xml:space="preserve">von </w:t>
      </w:r>
      <w:r w:rsidRPr="004A7B48">
        <w:rPr>
          <w:b/>
        </w:rPr>
        <w:t>Gra</w:t>
      </w:r>
      <w:r w:rsidR="00933957">
        <w:t>fik und</w:t>
      </w:r>
      <w:r>
        <w:t xml:space="preserve"> Not</w:t>
      </w:r>
      <w:r w:rsidRPr="004A7B48">
        <w:rPr>
          <w:b/>
        </w:rPr>
        <w:t>iz</w:t>
      </w:r>
      <w:r>
        <w:t xml:space="preserve">en) können Sie die wichtigsten Ergebnisse kurz und knapp festhalten. Die unterschiedlichen Herangehensweisen im </w:t>
      </w:r>
      <w:proofErr w:type="spellStart"/>
      <w:r>
        <w:t>Grafiz</w:t>
      </w:r>
      <w:proofErr w:type="spellEnd"/>
      <w:r>
        <w:t xml:space="preserve"> unterstützen das Einprägen, Strukturieren und Verstehen.</w:t>
      </w:r>
    </w:p>
    <w:p w:rsidR="00581BD4" w:rsidRPr="00E7299F" w:rsidRDefault="00E7299F" w:rsidP="00E7299F">
      <w:pPr>
        <w:jc w:val="center"/>
        <w:rPr>
          <w:b/>
        </w:rPr>
      </w:pPr>
      <w:r w:rsidRPr="00E7299F">
        <w:rPr>
          <w:b/>
        </w:rPr>
        <w:t>„Schmierblatt“</w:t>
      </w:r>
    </w:p>
    <w:tbl>
      <w:tblPr>
        <w:tblStyle w:val="Tabellenraster"/>
        <w:tblW w:w="9239" w:type="dxa"/>
        <w:tblLook w:val="04A0" w:firstRow="1" w:lastRow="0" w:firstColumn="1" w:lastColumn="0" w:noHBand="0" w:noVBand="1"/>
      </w:tblPr>
      <w:tblGrid>
        <w:gridCol w:w="3356"/>
        <w:gridCol w:w="2848"/>
        <w:gridCol w:w="508"/>
        <w:gridCol w:w="2527"/>
      </w:tblGrid>
      <w:tr w:rsidR="00033B41" w:rsidTr="00581BD4">
        <w:trPr>
          <w:trHeight w:val="741"/>
        </w:trPr>
        <w:tc>
          <w:tcPr>
            <w:tcW w:w="3356" w:type="dxa"/>
          </w:tcPr>
          <w:p w:rsidR="00033B41" w:rsidRPr="000529E9" w:rsidRDefault="00033B41" w:rsidP="00581BD4">
            <w:pPr>
              <w:rPr>
                <w:b/>
              </w:rPr>
            </w:pPr>
            <w:r w:rsidRPr="000529E9">
              <w:rPr>
                <w:b/>
              </w:rPr>
              <w:t>Titel/ Thema</w:t>
            </w:r>
          </w:p>
        </w:tc>
        <w:tc>
          <w:tcPr>
            <w:tcW w:w="3356" w:type="dxa"/>
            <w:gridSpan w:val="2"/>
          </w:tcPr>
          <w:p w:rsidR="00033B41" w:rsidRPr="000529E9" w:rsidRDefault="00033B41" w:rsidP="00473367">
            <w:pPr>
              <w:rPr>
                <w:b/>
              </w:rPr>
            </w:pPr>
            <w:r w:rsidRPr="000529E9">
              <w:rPr>
                <w:b/>
              </w:rPr>
              <w:t>Name</w:t>
            </w:r>
          </w:p>
        </w:tc>
        <w:tc>
          <w:tcPr>
            <w:tcW w:w="2527" w:type="dxa"/>
          </w:tcPr>
          <w:p w:rsidR="00033B41" w:rsidRPr="000529E9" w:rsidRDefault="00033B41" w:rsidP="00473367">
            <w:pPr>
              <w:rPr>
                <w:b/>
              </w:rPr>
            </w:pPr>
            <w:r w:rsidRPr="000529E9">
              <w:rPr>
                <w:b/>
              </w:rPr>
              <w:t>Datum</w:t>
            </w:r>
          </w:p>
        </w:tc>
      </w:tr>
      <w:tr w:rsidR="00033B41" w:rsidTr="00473367">
        <w:tc>
          <w:tcPr>
            <w:tcW w:w="6204" w:type="dxa"/>
            <w:gridSpan w:val="2"/>
          </w:tcPr>
          <w:p w:rsidR="00033B41" w:rsidRPr="000529E9" w:rsidRDefault="00033B41" w:rsidP="00473367">
            <w:pPr>
              <w:rPr>
                <w:b/>
              </w:rPr>
            </w:pPr>
            <w:r w:rsidRPr="000529E9">
              <w:rPr>
                <w:b/>
              </w:rPr>
              <w:t>Grafische Umsetzung:</w:t>
            </w:r>
          </w:p>
          <w:p w:rsidR="00033B41" w:rsidRDefault="00033B41" w:rsidP="00473367"/>
          <w:p w:rsidR="00033B41" w:rsidRDefault="00033B41" w:rsidP="00473367">
            <w:r>
              <w:t>Bevor Sie sich auf eine bestimmte grafische Umsetzung festlegen</w:t>
            </w:r>
            <w:r w:rsidR="00933957">
              <w:t>,</w:t>
            </w:r>
            <w:r>
              <w:t xml:space="preserve"> üben Sie auf ein</w:t>
            </w:r>
            <w:r w:rsidR="00933957">
              <w:t>em Schmierblatt und besprechen I</w:t>
            </w:r>
            <w:bookmarkStart w:id="0" w:name="_GoBack"/>
            <w:bookmarkEnd w:id="0"/>
            <w:r>
              <w:t>hren Umsetzungsvorschlag mit Ihren Gruppenteilnehmern/-Innen.</w:t>
            </w:r>
          </w:p>
          <w:p w:rsidR="00033B41" w:rsidRDefault="00033B41" w:rsidP="00473367"/>
          <w:p w:rsidR="00033B41" w:rsidRDefault="00033B41" w:rsidP="00473367"/>
          <w:p w:rsidR="00581BD4" w:rsidRDefault="00581BD4" w:rsidP="00473367"/>
          <w:p w:rsidR="00581BD4" w:rsidRDefault="00581BD4" w:rsidP="00473367"/>
          <w:p w:rsidR="00581BD4" w:rsidRDefault="00581BD4" w:rsidP="00473367"/>
          <w:p w:rsidR="00581BD4" w:rsidRDefault="00581BD4" w:rsidP="00473367"/>
          <w:p w:rsidR="00581BD4" w:rsidRDefault="00581BD4" w:rsidP="00473367"/>
          <w:p w:rsidR="00581BD4" w:rsidRDefault="00581BD4" w:rsidP="00473367"/>
          <w:p w:rsidR="00581BD4" w:rsidRDefault="00581BD4" w:rsidP="00473367"/>
          <w:p w:rsidR="00033B41" w:rsidRDefault="00033B41" w:rsidP="00473367"/>
        </w:tc>
        <w:tc>
          <w:tcPr>
            <w:tcW w:w="3035" w:type="dxa"/>
            <w:gridSpan w:val="2"/>
          </w:tcPr>
          <w:p w:rsidR="00033B41" w:rsidRPr="000529E9" w:rsidRDefault="00033B41" w:rsidP="00473367">
            <w:pPr>
              <w:jc w:val="center"/>
              <w:rPr>
                <w:b/>
              </w:rPr>
            </w:pPr>
            <w:r w:rsidRPr="000529E9">
              <w:rPr>
                <w:b/>
              </w:rPr>
              <w:t>Inhaltlicher Überblick:</w:t>
            </w:r>
          </w:p>
          <w:p w:rsidR="00033B41" w:rsidRPr="000529E9" w:rsidRDefault="00033B41" w:rsidP="00473367">
            <w:pPr>
              <w:jc w:val="center"/>
              <w:rPr>
                <w:b/>
              </w:rPr>
            </w:pPr>
          </w:p>
          <w:p w:rsidR="00033B41" w:rsidRDefault="00033B41" w:rsidP="00473367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Schlüsselbegriffe mit Aufzählungszeichen notieren</w:t>
            </w:r>
          </w:p>
          <w:p w:rsidR="00033B41" w:rsidRDefault="00033B41" w:rsidP="00473367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…</w:t>
            </w:r>
          </w:p>
        </w:tc>
      </w:tr>
      <w:tr w:rsidR="00033B41" w:rsidTr="00473367">
        <w:tc>
          <w:tcPr>
            <w:tcW w:w="9239" w:type="dxa"/>
            <w:gridSpan w:val="4"/>
          </w:tcPr>
          <w:p w:rsidR="00033B41" w:rsidRDefault="00033B41" w:rsidP="00473367">
            <w:r w:rsidRPr="000529E9">
              <w:rPr>
                <w:b/>
              </w:rPr>
              <w:t>Inhaltliche Zusammenfassung</w:t>
            </w:r>
            <w:r>
              <w:t xml:space="preserve"> des Erarbeiteten in Form eines </w:t>
            </w:r>
            <w:r w:rsidRPr="000529E9">
              <w:rPr>
                <w:b/>
              </w:rPr>
              <w:t>Fließtextes</w:t>
            </w:r>
            <w:r>
              <w:t>!</w:t>
            </w:r>
          </w:p>
          <w:p w:rsidR="00033B41" w:rsidRDefault="00033B41" w:rsidP="00473367"/>
          <w:p w:rsidR="00033B41" w:rsidRDefault="00033B41" w:rsidP="00473367"/>
          <w:p w:rsidR="00033B41" w:rsidRDefault="00033B41" w:rsidP="00473367"/>
          <w:p w:rsidR="00581BD4" w:rsidRDefault="00581BD4" w:rsidP="00473367"/>
          <w:p w:rsidR="00581BD4" w:rsidRDefault="00581BD4" w:rsidP="00473367"/>
          <w:p w:rsidR="00033B41" w:rsidRDefault="00033B41" w:rsidP="00473367"/>
        </w:tc>
      </w:tr>
      <w:tr w:rsidR="00033B41" w:rsidTr="00473367">
        <w:tc>
          <w:tcPr>
            <w:tcW w:w="9239" w:type="dxa"/>
            <w:gridSpan w:val="4"/>
          </w:tcPr>
          <w:p w:rsidR="00033B41" w:rsidRDefault="00033B41" w:rsidP="00473367">
            <w:r w:rsidRPr="004A7B48">
              <w:rPr>
                <w:b/>
              </w:rPr>
              <w:t>Weiterführende Medien</w:t>
            </w:r>
            <w:r>
              <w:t xml:space="preserve"> mit Themenverweis:</w:t>
            </w:r>
          </w:p>
          <w:p w:rsidR="00581BD4" w:rsidRDefault="00581BD4" w:rsidP="00473367"/>
        </w:tc>
      </w:tr>
    </w:tbl>
    <w:p w:rsidR="00033B41" w:rsidRDefault="00033B41" w:rsidP="00033B41"/>
    <w:p w:rsidR="00581BD4" w:rsidRPr="004A7B48" w:rsidRDefault="00033B41" w:rsidP="00581BD4">
      <w:pPr>
        <w:jc w:val="center"/>
        <w:rPr>
          <w:b/>
          <w:sz w:val="28"/>
          <w:szCs w:val="28"/>
          <w:u w:val="single"/>
        </w:rPr>
      </w:pPr>
      <w:proofErr w:type="spellStart"/>
      <w:r w:rsidRPr="004A7B48">
        <w:rPr>
          <w:b/>
          <w:sz w:val="28"/>
          <w:szCs w:val="28"/>
          <w:u w:val="single"/>
        </w:rPr>
        <w:lastRenderedPageBreak/>
        <w:t>Grafiz</w:t>
      </w:r>
      <w:proofErr w:type="spellEnd"/>
    </w:p>
    <w:tbl>
      <w:tblPr>
        <w:tblStyle w:val="Tabellenraster"/>
        <w:tblW w:w="9239" w:type="dxa"/>
        <w:tblLook w:val="04A0" w:firstRow="1" w:lastRow="0" w:firstColumn="1" w:lastColumn="0" w:noHBand="0" w:noVBand="1"/>
      </w:tblPr>
      <w:tblGrid>
        <w:gridCol w:w="3356"/>
        <w:gridCol w:w="2848"/>
        <w:gridCol w:w="508"/>
        <w:gridCol w:w="2527"/>
      </w:tblGrid>
      <w:tr w:rsidR="00033B41" w:rsidTr="00473367">
        <w:tc>
          <w:tcPr>
            <w:tcW w:w="3356" w:type="dxa"/>
          </w:tcPr>
          <w:p w:rsidR="00033B41" w:rsidRPr="000529E9" w:rsidRDefault="00033B41" w:rsidP="00473367">
            <w:pPr>
              <w:rPr>
                <w:b/>
              </w:rPr>
            </w:pPr>
            <w:r w:rsidRPr="000529E9">
              <w:rPr>
                <w:b/>
              </w:rPr>
              <w:t>Titel/ Thema</w:t>
            </w:r>
          </w:p>
          <w:p w:rsidR="00033B41" w:rsidRPr="000529E9" w:rsidRDefault="00033B41" w:rsidP="00473367">
            <w:pPr>
              <w:rPr>
                <w:b/>
              </w:rPr>
            </w:pPr>
          </w:p>
        </w:tc>
        <w:tc>
          <w:tcPr>
            <w:tcW w:w="3356" w:type="dxa"/>
            <w:gridSpan w:val="2"/>
          </w:tcPr>
          <w:p w:rsidR="00033B41" w:rsidRPr="000529E9" w:rsidRDefault="00033B41" w:rsidP="00473367">
            <w:pPr>
              <w:rPr>
                <w:b/>
              </w:rPr>
            </w:pPr>
            <w:r w:rsidRPr="000529E9">
              <w:rPr>
                <w:b/>
              </w:rPr>
              <w:t>Name</w:t>
            </w:r>
          </w:p>
        </w:tc>
        <w:tc>
          <w:tcPr>
            <w:tcW w:w="2527" w:type="dxa"/>
          </w:tcPr>
          <w:p w:rsidR="00033B41" w:rsidRPr="000529E9" w:rsidRDefault="00033B41" w:rsidP="00473367">
            <w:pPr>
              <w:rPr>
                <w:b/>
              </w:rPr>
            </w:pPr>
            <w:r w:rsidRPr="000529E9">
              <w:rPr>
                <w:b/>
              </w:rPr>
              <w:t>Datum</w:t>
            </w:r>
          </w:p>
        </w:tc>
      </w:tr>
      <w:tr w:rsidR="00033B41" w:rsidTr="00473367">
        <w:tc>
          <w:tcPr>
            <w:tcW w:w="6204" w:type="dxa"/>
            <w:gridSpan w:val="2"/>
          </w:tcPr>
          <w:p w:rsidR="00033B41" w:rsidRPr="000529E9" w:rsidRDefault="00033B41" w:rsidP="00473367">
            <w:pPr>
              <w:rPr>
                <w:b/>
              </w:rPr>
            </w:pPr>
            <w:r w:rsidRPr="000529E9">
              <w:rPr>
                <w:b/>
              </w:rPr>
              <w:t>Grafische Umsetzung:</w:t>
            </w:r>
          </w:p>
          <w:p w:rsidR="00033B41" w:rsidRDefault="00033B41" w:rsidP="00473367"/>
          <w:p w:rsidR="00033B41" w:rsidRDefault="00033B41" w:rsidP="00473367"/>
          <w:p w:rsidR="00033B41" w:rsidRDefault="00033B41" w:rsidP="00473367"/>
          <w:p w:rsidR="00033B41" w:rsidRDefault="00033B41" w:rsidP="00473367"/>
          <w:p w:rsidR="00033B41" w:rsidRDefault="00033B41" w:rsidP="00473367"/>
          <w:p w:rsidR="00033B41" w:rsidRDefault="00033B41" w:rsidP="00473367"/>
          <w:p w:rsidR="00033B41" w:rsidRDefault="00033B41" w:rsidP="00473367"/>
          <w:p w:rsidR="00033B41" w:rsidRDefault="00033B41" w:rsidP="00473367"/>
          <w:p w:rsidR="00033B41" w:rsidRDefault="00033B41" w:rsidP="00473367"/>
          <w:p w:rsidR="00033B41" w:rsidRDefault="00033B41" w:rsidP="00473367"/>
          <w:p w:rsidR="00033B41" w:rsidRDefault="00033B41" w:rsidP="00473367"/>
          <w:p w:rsidR="00033B41" w:rsidRDefault="00033B41" w:rsidP="00473367"/>
          <w:p w:rsidR="00581BD4" w:rsidRDefault="00581BD4" w:rsidP="00473367"/>
          <w:p w:rsidR="00033B41" w:rsidRDefault="00033B41" w:rsidP="00473367"/>
        </w:tc>
        <w:tc>
          <w:tcPr>
            <w:tcW w:w="3035" w:type="dxa"/>
            <w:gridSpan w:val="2"/>
          </w:tcPr>
          <w:p w:rsidR="00033B41" w:rsidRPr="000529E9" w:rsidRDefault="00033B41" w:rsidP="00473367">
            <w:pPr>
              <w:jc w:val="center"/>
              <w:rPr>
                <w:b/>
              </w:rPr>
            </w:pPr>
            <w:r w:rsidRPr="000529E9">
              <w:rPr>
                <w:b/>
              </w:rPr>
              <w:t>Inhaltlicher Überblick:</w:t>
            </w:r>
          </w:p>
          <w:p w:rsidR="00033B41" w:rsidRPr="000529E9" w:rsidRDefault="00033B41" w:rsidP="00473367">
            <w:pPr>
              <w:jc w:val="center"/>
              <w:rPr>
                <w:b/>
              </w:rPr>
            </w:pPr>
          </w:p>
          <w:p w:rsidR="00033B41" w:rsidRDefault="00033B41" w:rsidP="00473367">
            <w:pPr>
              <w:pStyle w:val="Listenabsatz"/>
            </w:pPr>
          </w:p>
        </w:tc>
      </w:tr>
      <w:tr w:rsidR="00033B41" w:rsidTr="00473367">
        <w:tc>
          <w:tcPr>
            <w:tcW w:w="9239" w:type="dxa"/>
            <w:gridSpan w:val="4"/>
          </w:tcPr>
          <w:p w:rsidR="00033B41" w:rsidRDefault="00033B41" w:rsidP="00473367">
            <w:r w:rsidRPr="000529E9">
              <w:rPr>
                <w:b/>
              </w:rPr>
              <w:t>Inhaltliche Zusammenfassung</w:t>
            </w:r>
            <w:r>
              <w:t xml:space="preserve"> des Erarbeiteten in Form eines </w:t>
            </w:r>
            <w:r w:rsidRPr="000529E9">
              <w:rPr>
                <w:b/>
              </w:rPr>
              <w:t>Fließtextes</w:t>
            </w:r>
            <w:r>
              <w:t>!</w:t>
            </w:r>
          </w:p>
          <w:p w:rsidR="00033B41" w:rsidRDefault="00033B41" w:rsidP="00473367"/>
          <w:p w:rsidR="00033B41" w:rsidRDefault="00033B41" w:rsidP="00473367"/>
          <w:p w:rsidR="00581BD4" w:rsidRDefault="00581BD4" w:rsidP="00473367"/>
          <w:p w:rsidR="00033B41" w:rsidRDefault="00033B41" w:rsidP="00473367"/>
          <w:p w:rsidR="00581BD4" w:rsidRDefault="00581BD4" w:rsidP="00473367"/>
          <w:p w:rsidR="00581BD4" w:rsidRDefault="00581BD4" w:rsidP="00473367"/>
          <w:p w:rsidR="00033B41" w:rsidRDefault="00033B41" w:rsidP="00473367"/>
          <w:p w:rsidR="00E7299F" w:rsidRDefault="00E7299F" w:rsidP="00473367"/>
        </w:tc>
      </w:tr>
      <w:tr w:rsidR="00581BD4" w:rsidTr="00473367">
        <w:tc>
          <w:tcPr>
            <w:tcW w:w="9239" w:type="dxa"/>
            <w:gridSpan w:val="4"/>
          </w:tcPr>
          <w:p w:rsidR="00581BD4" w:rsidRPr="00E7299F" w:rsidRDefault="00581BD4" w:rsidP="00581BD4">
            <w:r w:rsidRPr="00581BD4">
              <w:rPr>
                <w:b/>
              </w:rPr>
              <w:t xml:space="preserve">Weiterführende Medien </w:t>
            </w:r>
            <w:r w:rsidRPr="00E7299F">
              <w:t>mit Themenverweis:</w:t>
            </w:r>
          </w:p>
          <w:p w:rsidR="00581BD4" w:rsidRPr="000529E9" w:rsidRDefault="00581BD4" w:rsidP="00473367">
            <w:pPr>
              <w:rPr>
                <w:b/>
              </w:rPr>
            </w:pPr>
          </w:p>
        </w:tc>
      </w:tr>
    </w:tbl>
    <w:p w:rsidR="004D575E" w:rsidRDefault="004D575E" w:rsidP="00581BD4"/>
    <w:sectPr w:rsidR="004D575E" w:rsidSect="00581BD4">
      <w:headerReference w:type="default" r:id="rId8"/>
      <w:pgSz w:w="11900" w:h="16840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32" w:rsidRDefault="00F16032" w:rsidP="00581BD4">
      <w:pPr>
        <w:spacing w:after="0" w:line="240" w:lineRule="auto"/>
      </w:pPr>
      <w:r>
        <w:separator/>
      </w:r>
    </w:p>
  </w:endnote>
  <w:endnote w:type="continuationSeparator" w:id="0">
    <w:p w:rsidR="00F16032" w:rsidRDefault="00F16032" w:rsidP="0058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32" w:rsidRDefault="00F16032" w:rsidP="00581BD4">
      <w:pPr>
        <w:spacing w:after="0" w:line="240" w:lineRule="auto"/>
      </w:pPr>
      <w:r>
        <w:separator/>
      </w:r>
    </w:p>
  </w:footnote>
  <w:footnote w:type="continuationSeparator" w:id="0">
    <w:p w:rsidR="00F16032" w:rsidRDefault="00F16032" w:rsidP="0058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D4" w:rsidRPr="00581BD4" w:rsidRDefault="00581BD4" w:rsidP="00581BD4">
    <w:pPr>
      <w:pStyle w:val="Kopfzeile"/>
      <w:jc w:val="right"/>
      <w:rPr>
        <w:rFonts w:ascii="Tahoma" w:hAnsi="Tahoma" w:cs="Tahoma"/>
        <w:b/>
        <w:sz w:val="24"/>
        <w:szCs w:val="24"/>
      </w:rPr>
    </w:pPr>
    <w:r w:rsidRPr="00581BD4">
      <w:rPr>
        <w:rFonts w:ascii="Tahoma" w:hAnsi="Tahoma" w:cs="Tahoma"/>
        <w:b/>
        <w:sz w:val="24"/>
        <w:szCs w:val="24"/>
      </w:rPr>
      <w:t>M4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2B32"/>
    <w:multiLevelType w:val="hybridMultilevel"/>
    <w:tmpl w:val="D0AE6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41"/>
    <w:rsid w:val="00033B41"/>
    <w:rsid w:val="004D575E"/>
    <w:rsid w:val="00581BD4"/>
    <w:rsid w:val="00933957"/>
    <w:rsid w:val="00E7299F"/>
    <w:rsid w:val="00F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B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3B4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3B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BD4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BD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B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3B4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3B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BD4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BD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hauenstein</dc:creator>
  <cp:lastModifiedBy>Schilling Stefanie</cp:lastModifiedBy>
  <cp:revision>5</cp:revision>
  <cp:lastPrinted>2017-09-15T07:57:00Z</cp:lastPrinted>
  <dcterms:created xsi:type="dcterms:W3CDTF">2017-09-09T13:49:00Z</dcterms:created>
  <dcterms:modified xsi:type="dcterms:W3CDTF">2017-09-15T07:57:00Z</dcterms:modified>
</cp:coreProperties>
</file>